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94" w:rsidRDefault="00883A94" w:rsidP="00883A9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83A94">
        <w:rPr>
          <w:b/>
          <w:bCs/>
          <w:color w:val="000000"/>
          <w:sz w:val="24"/>
          <w:szCs w:val="24"/>
        </w:rPr>
        <w:t xml:space="preserve">Образовательные отношения, образовательная деятельность </w:t>
      </w:r>
      <w:r w:rsidR="00DD065F">
        <w:rPr>
          <w:b/>
          <w:bCs/>
          <w:color w:val="000000"/>
          <w:sz w:val="24"/>
          <w:szCs w:val="24"/>
        </w:rPr>
        <w:t>НОУ УЦ Прометей</w:t>
      </w:r>
    </w:p>
    <w:p w:rsidR="00883A94" w:rsidRPr="00883A94" w:rsidRDefault="00883A94" w:rsidP="00883A9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883A94">
        <w:rPr>
          <w:color w:val="000000"/>
          <w:sz w:val="24"/>
          <w:szCs w:val="24"/>
        </w:rPr>
        <w:t xml:space="preserve">Образовательный процесс в </w:t>
      </w:r>
      <w:r w:rsidR="00DD065F">
        <w:rPr>
          <w:color w:val="000000"/>
          <w:sz w:val="24"/>
          <w:szCs w:val="24"/>
        </w:rPr>
        <w:t>НОУ УЦ Прометей</w:t>
      </w:r>
      <w:r w:rsidRPr="00883A94">
        <w:rPr>
          <w:color w:val="000000"/>
          <w:sz w:val="24"/>
          <w:szCs w:val="24"/>
        </w:rPr>
        <w:t xml:space="preserve"> ведется на русском языке. 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rFonts w:eastAsia="Arial CYR" w:cs="Arial CYR"/>
          <w:color w:val="000000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 xml:space="preserve">Основанием возникновения образовательных отношений является распорядительный акт </w:t>
      </w:r>
      <w:r w:rsidR="00DD065F">
        <w:rPr>
          <w:rFonts w:eastAsia="Arial CYR" w:cs="Arial CYR"/>
          <w:sz w:val="24"/>
          <w:szCs w:val="24"/>
        </w:rPr>
        <w:t>НОУ УЦ Прометей</w:t>
      </w:r>
      <w:r w:rsidRPr="00883A94">
        <w:rPr>
          <w:rFonts w:eastAsia="Arial CYR" w:cs="Arial CYR"/>
          <w:sz w:val="24"/>
          <w:szCs w:val="24"/>
        </w:rPr>
        <w:t xml:space="preserve"> (приказ Директора) о приеме лица на обучение. Между </w:t>
      </w:r>
      <w:r w:rsidR="00DD065F">
        <w:rPr>
          <w:rFonts w:eastAsia="Arial CYR" w:cs="Arial CYR"/>
          <w:sz w:val="24"/>
          <w:szCs w:val="24"/>
        </w:rPr>
        <w:t>НОУ УЦ Прометей</w:t>
      </w:r>
      <w:r w:rsidRPr="00883A94">
        <w:rPr>
          <w:rFonts w:eastAsia="Arial CYR" w:cs="Arial CYR"/>
          <w:sz w:val="24"/>
          <w:szCs w:val="24"/>
        </w:rPr>
        <w:t xml:space="preserve"> и </w:t>
      </w:r>
      <w:r w:rsidRPr="00883A94">
        <w:rPr>
          <w:rFonts w:eastAsia="Arial CYR" w:cs="Arial CYR"/>
          <w:color w:val="000000"/>
          <w:sz w:val="24"/>
          <w:szCs w:val="24"/>
        </w:rPr>
        <w:t xml:space="preserve"> лицом, зачисляемым на обучение, и физическим или юридическим лицом, обязующимся оплатить обучение лица, зачисляемого на обучение, заключается договор об образовании, в котором обязательно указываются положения, предусмотренные действующим законодательством Российской Федерации.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rFonts w:eastAsia="Arial CYR" w:cs="Arial CYR"/>
          <w:color w:val="000000"/>
          <w:sz w:val="24"/>
          <w:szCs w:val="24"/>
        </w:rPr>
      </w:pPr>
      <w:proofErr w:type="gramStart"/>
      <w:r w:rsidRPr="00883A94">
        <w:rPr>
          <w:rFonts w:eastAsia="Arial CYR" w:cs="Arial CYR"/>
          <w:color w:val="000000"/>
          <w:sz w:val="24"/>
          <w:szCs w:val="24"/>
        </w:rPr>
        <w:t xml:space="preserve">По основным вопросам организации и осуществления образовательной деятельности </w:t>
      </w:r>
      <w:proofErr w:type="gramEnd"/>
      <w:r w:rsidR="00DD065F">
        <w:rPr>
          <w:rFonts w:eastAsia="Arial CYR" w:cs="Arial CYR"/>
          <w:color w:val="000000"/>
          <w:sz w:val="24"/>
          <w:szCs w:val="24"/>
        </w:rPr>
        <w:t>НОУ УЦ Прометей</w:t>
      </w:r>
      <w:proofErr w:type="gramStart"/>
      <w:r w:rsidRPr="00883A94">
        <w:rPr>
          <w:rFonts w:eastAsia="Arial CYR" w:cs="Arial CYR"/>
          <w:color w:val="000000"/>
          <w:sz w:val="24"/>
          <w:szCs w:val="24"/>
        </w:rPr>
        <w:t xml:space="preserve">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обучающимися, </w:t>
      </w:r>
      <w:r w:rsidR="00DD065F">
        <w:rPr>
          <w:rFonts w:eastAsia="Arial CYR" w:cs="Arial CYR"/>
          <w:color w:val="000000"/>
          <w:sz w:val="24"/>
          <w:szCs w:val="24"/>
        </w:rPr>
        <w:t>НОУ УЦ Прометей</w:t>
      </w:r>
      <w:r w:rsidRPr="00883A94">
        <w:rPr>
          <w:rFonts w:eastAsia="Arial CYR" w:cs="Arial CYR"/>
          <w:color w:val="000000"/>
          <w:sz w:val="24"/>
          <w:szCs w:val="24"/>
        </w:rPr>
        <w:t xml:space="preserve"> принимает локальные нормативные акты.</w:t>
      </w:r>
      <w:proofErr w:type="gramEnd"/>
      <w:r w:rsidRPr="00883A94">
        <w:rPr>
          <w:rFonts w:eastAsia="Arial CYR" w:cs="Arial CYR"/>
          <w:color w:val="000000"/>
          <w:sz w:val="24"/>
          <w:szCs w:val="24"/>
        </w:rPr>
        <w:t xml:space="preserve"> Нормы локальных нормативных актов, ухудшающие положение обучающихся или работников </w:t>
      </w:r>
      <w:r w:rsidR="00DD065F">
        <w:rPr>
          <w:rFonts w:eastAsia="Arial CYR" w:cs="Arial CYR"/>
          <w:color w:val="000000"/>
          <w:sz w:val="24"/>
          <w:szCs w:val="24"/>
        </w:rPr>
        <w:t>НОУ УЦ Прометей</w:t>
      </w:r>
      <w:r w:rsidRPr="00883A94">
        <w:rPr>
          <w:rFonts w:eastAsia="Arial CYR" w:cs="Arial CYR"/>
          <w:color w:val="000000"/>
          <w:sz w:val="24"/>
          <w:szCs w:val="24"/>
        </w:rPr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rFonts w:eastAsia="Arial CYR" w:cs="Arial CYR"/>
          <w:color w:val="000000"/>
          <w:sz w:val="24"/>
          <w:szCs w:val="24"/>
        </w:rPr>
      </w:pPr>
      <w:r w:rsidRPr="00883A94">
        <w:rPr>
          <w:rFonts w:eastAsia="Arial CYR" w:cs="Arial CYR"/>
          <w:color w:val="000000"/>
          <w:sz w:val="24"/>
          <w:szCs w:val="24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К освоению дополнительных профессиональных программ допускаются: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1. лица, имеющие среднее профессиональное и (или) высшее образование;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2. лица, получающие среднее профессиональное и (или) высшее образование.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rFonts w:eastAsia="Arial CYR" w:cs="Arial CYR"/>
          <w:color w:val="000000"/>
          <w:sz w:val="24"/>
          <w:szCs w:val="24"/>
        </w:rPr>
      </w:pPr>
      <w:r w:rsidRPr="00883A94">
        <w:rPr>
          <w:rFonts w:eastAsia="Arial CYR" w:cs="Arial CYR"/>
          <w:color w:val="000000"/>
          <w:sz w:val="24"/>
          <w:szCs w:val="24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 законом «Об образовании в Российской Федерации»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rFonts w:eastAsia="Arial CYR" w:cs="Arial CYR"/>
          <w:color w:val="000000"/>
          <w:sz w:val="24"/>
          <w:szCs w:val="24"/>
        </w:rPr>
      </w:pPr>
      <w:r w:rsidRPr="00883A94">
        <w:rPr>
          <w:rFonts w:eastAsia="Arial CYR" w:cs="Arial CYR"/>
          <w:color w:val="000000"/>
          <w:sz w:val="24"/>
          <w:szCs w:val="24"/>
        </w:rP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proofErr w:type="gramStart"/>
      <w:r w:rsidRPr="00883A94">
        <w:rPr>
          <w:rFonts w:eastAsia="Arial CYR" w:cs="Arial CYR"/>
          <w:sz w:val="24"/>
          <w:szCs w:val="24"/>
        </w:rPr>
        <w:t>Обучение</w:t>
      </w:r>
      <w:proofErr w:type="gramEnd"/>
      <w:r w:rsidRPr="00883A94">
        <w:rPr>
          <w:rFonts w:eastAsia="Arial CYR" w:cs="Arial CYR"/>
          <w:sz w:val="24"/>
          <w:szCs w:val="24"/>
        </w:rPr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lastRenderedPageBreak/>
        <w:t>Дополнительная профессиональная образовательная программа может реализовываться в формах, предусмотренных Федеральным законом «Об образовании в Российской Федерации», а также полностью или частично в форме стажировки.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 xml:space="preserve">Освоение дополнительных профессиональных образовательных программ завершается итоговой аттестацией обучающихся в форме, определяемой </w:t>
      </w:r>
      <w:r w:rsidR="00DD065F">
        <w:rPr>
          <w:rFonts w:eastAsia="Arial CYR" w:cs="Arial CYR"/>
          <w:sz w:val="24"/>
          <w:szCs w:val="24"/>
        </w:rPr>
        <w:t>НОУ УЦ Прометей</w:t>
      </w:r>
      <w:r w:rsidRPr="00883A94">
        <w:rPr>
          <w:rFonts w:eastAsia="Arial CYR" w:cs="Arial CYR"/>
          <w:sz w:val="24"/>
          <w:szCs w:val="24"/>
        </w:rPr>
        <w:t xml:space="preserve"> самостоятельно.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>Профессиональное обучение завершается итоговой аттестацией в форме квалификационного экзамена.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883A94" w:rsidRPr="00883A94" w:rsidRDefault="00883A94" w:rsidP="00883A94">
      <w:pPr>
        <w:autoSpaceDE w:val="0"/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883A94">
        <w:rPr>
          <w:color w:val="000000"/>
          <w:sz w:val="24"/>
          <w:szCs w:val="24"/>
        </w:rPr>
        <w:t xml:space="preserve">Обучение в </w:t>
      </w:r>
      <w:r w:rsidR="00DD065F">
        <w:rPr>
          <w:color w:val="000000"/>
          <w:sz w:val="24"/>
          <w:szCs w:val="24"/>
        </w:rPr>
        <w:t>НОУ УЦ Прометей</w:t>
      </w:r>
      <w:r w:rsidRPr="00883A94">
        <w:rPr>
          <w:color w:val="000000"/>
          <w:sz w:val="24"/>
          <w:szCs w:val="24"/>
        </w:rPr>
        <w:t xml:space="preserve"> проводится в течение всего календарного года. Обучение проводится как в группе, так и индивидуально. Начало групповых занятий определяется по мере формирования группы. Количество групп определяется в  зависимости от санитарных норм и условий образовательного процесса. Начало индивидуальных занятий определяется в соответствии с договором об образовании и (или) индивидуальным расписанием занятий. Образовательные программы в </w:t>
      </w:r>
      <w:r w:rsidR="00DD065F">
        <w:rPr>
          <w:color w:val="000000"/>
          <w:sz w:val="24"/>
          <w:szCs w:val="24"/>
        </w:rPr>
        <w:t>НОУ УЦ Прометей</w:t>
      </w:r>
      <w:r w:rsidRPr="00883A94">
        <w:rPr>
          <w:color w:val="000000"/>
          <w:sz w:val="24"/>
          <w:szCs w:val="24"/>
        </w:rPr>
        <w:t xml:space="preserve"> могут осваиваться дистанционно в порядке, предусмотренном действующим законодательством. 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883A94">
        <w:rPr>
          <w:color w:val="000000"/>
          <w:sz w:val="24"/>
          <w:szCs w:val="24"/>
        </w:rPr>
        <w:t>Режим занятий Обучающихся определяется расписанием занятий.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rFonts w:eastAsia="Arial CYR" w:cs="Arial CYR"/>
          <w:color w:val="000000"/>
          <w:sz w:val="24"/>
          <w:szCs w:val="24"/>
        </w:rPr>
      </w:pPr>
    </w:p>
    <w:p w:rsidR="00883A94" w:rsidRPr="00883A94" w:rsidRDefault="00883A94" w:rsidP="00883A94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</w:rPr>
      </w:pPr>
      <w:r w:rsidRPr="00883A94">
        <w:rPr>
          <w:b/>
          <w:bCs/>
          <w:color w:val="000000"/>
          <w:sz w:val="24"/>
          <w:szCs w:val="24"/>
        </w:rPr>
        <w:t xml:space="preserve">Участники  образовательных отношений, работники </w:t>
      </w:r>
      <w:r w:rsidR="00DD065F">
        <w:rPr>
          <w:b/>
          <w:bCs/>
          <w:color w:val="000000"/>
          <w:sz w:val="24"/>
          <w:szCs w:val="24"/>
        </w:rPr>
        <w:t>НОУ УЦ Прометей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883A94">
        <w:rPr>
          <w:color w:val="000000"/>
          <w:sz w:val="24"/>
          <w:szCs w:val="24"/>
        </w:rPr>
        <w:t xml:space="preserve">Участниками образовательных отношений являются обучающиеся, родители (законные представители), Заказчики (при заключении договора с юридическим лицом), педагогические работники (лица, осуществляющие образовательный процесс в </w:t>
      </w:r>
      <w:r w:rsidR="00DD065F">
        <w:rPr>
          <w:color w:val="000000"/>
          <w:sz w:val="24"/>
          <w:szCs w:val="24"/>
        </w:rPr>
        <w:t>НОУ УЦ Прометей</w:t>
      </w:r>
      <w:r w:rsidRPr="00883A94">
        <w:rPr>
          <w:color w:val="000000"/>
          <w:sz w:val="24"/>
          <w:szCs w:val="24"/>
        </w:rPr>
        <w:t xml:space="preserve">). Взаимоотношения </w:t>
      </w:r>
      <w:r w:rsidR="00DD065F">
        <w:rPr>
          <w:color w:val="000000"/>
          <w:sz w:val="24"/>
          <w:szCs w:val="24"/>
        </w:rPr>
        <w:t>НОУ УЦ Прометей</w:t>
      </w:r>
      <w:r w:rsidRPr="00883A94">
        <w:rPr>
          <w:color w:val="000000"/>
          <w:sz w:val="24"/>
          <w:szCs w:val="24"/>
        </w:rPr>
        <w:t xml:space="preserve"> и обучающихся, родителей (законных представителей), Заказчиков регулируются настоящим Уставом, а также договором, заключаемым между </w:t>
      </w:r>
      <w:r w:rsidR="00DD065F">
        <w:rPr>
          <w:color w:val="000000"/>
          <w:sz w:val="24"/>
          <w:szCs w:val="24"/>
        </w:rPr>
        <w:t>НОУ УЦ Прометей</w:t>
      </w:r>
      <w:r w:rsidRPr="00883A94">
        <w:rPr>
          <w:color w:val="000000"/>
          <w:sz w:val="24"/>
          <w:szCs w:val="24"/>
        </w:rPr>
        <w:t xml:space="preserve"> и Обучающимся (родителем, законным представителем),  Заказчиком, локальными нормативными актами </w:t>
      </w:r>
      <w:r w:rsidR="00DD065F">
        <w:rPr>
          <w:color w:val="000000"/>
          <w:sz w:val="24"/>
          <w:szCs w:val="24"/>
        </w:rPr>
        <w:t>НОУ УЦ Прометей</w:t>
      </w:r>
      <w:r w:rsidRPr="00883A94">
        <w:rPr>
          <w:color w:val="000000"/>
          <w:sz w:val="24"/>
          <w:szCs w:val="24"/>
        </w:rPr>
        <w:t>.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color w:val="000000"/>
          <w:sz w:val="24"/>
          <w:szCs w:val="24"/>
        </w:rPr>
        <w:t>В</w:t>
      </w:r>
      <w:r w:rsidRPr="00883A94">
        <w:rPr>
          <w:rFonts w:eastAsia="Arial CYR" w:cs="Arial CYR"/>
          <w:sz w:val="24"/>
          <w:szCs w:val="24"/>
        </w:rPr>
        <w:t xml:space="preserve"> зависимости от уровня осваиваемых образовательных программ, формы обучения, режима пребывания к </w:t>
      </w:r>
      <w:proofErr w:type="gramStart"/>
      <w:r w:rsidRPr="00883A94">
        <w:rPr>
          <w:rFonts w:eastAsia="Arial CYR" w:cs="Arial CYR"/>
          <w:sz w:val="24"/>
          <w:szCs w:val="24"/>
        </w:rPr>
        <w:t>обучающимся</w:t>
      </w:r>
      <w:proofErr w:type="gramEnd"/>
      <w:r w:rsidRPr="00883A94">
        <w:rPr>
          <w:rFonts w:eastAsia="Arial CYR" w:cs="Arial CYR"/>
          <w:sz w:val="24"/>
          <w:szCs w:val="24"/>
        </w:rPr>
        <w:t xml:space="preserve"> в </w:t>
      </w:r>
      <w:r w:rsidR="00DD065F">
        <w:rPr>
          <w:rFonts w:eastAsia="Arial CYR" w:cs="Arial CYR"/>
          <w:sz w:val="24"/>
          <w:szCs w:val="24"/>
        </w:rPr>
        <w:t>НОУ УЦ Прометей</w:t>
      </w:r>
      <w:r w:rsidRPr="00883A94">
        <w:rPr>
          <w:rFonts w:eastAsia="Arial CYR" w:cs="Arial CYR"/>
          <w:sz w:val="24"/>
          <w:szCs w:val="24"/>
        </w:rPr>
        <w:t xml:space="preserve"> относятся — </w:t>
      </w:r>
      <w:r w:rsidRPr="00883A94">
        <w:rPr>
          <w:rFonts w:eastAsia="Arial CYR" w:cs="Arial CYR"/>
          <w:b/>
          <w:bCs/>
          <w:sz w:val="24"/>
          <w:szCs w:val="24"/>
        </w:rPr>
        <w:t>слушатели</w:t>
      </w:r>
      <w:r w:rsidRPr="00883A94">
        <w:rPr>
          <w:rFonts w:eastAsia="Arial CYR" w:cs="Arial CYR"/>
          <w:sz w:val="24"/>
          <w:szCs w:val="24"/>
        </w:rPr>
        <w:t>.</w:t>
      </w:r>
    </w:p>
    <w:p w:rsidR="00883A94" w:rsidRPr="00883A94" w:rsidRDefault="00883A94" w:rsidP="00883A94">
      <w:pPr>
        <w:spacing w:after="0" w:line="240" w:lineRule="auto"/>
        <w:ind w:firstLine="284"/>
        <w:jc w:val="both"/>
        <w:rPr>
          <w:rFonts w:eastAsia="Arial CYR" w:cs="Arial CYR"/>
          <w:sz w:val="24"/>
          <w:szCs w:val="24"/>
        </w:rPr>
      </w:pPr>
      <w:r w:rsidRPr="00883A94">
        <w:rPr>
          <w:rFonts w:eastAsia="Arial CYR" w:cs="Arial CYR"/>
          <w:sz w:val="24"/>
          <w:szCs w:val="24"/>
        </w:rPr>
        <w:t xml:space="preserve">Права и обязанности участников образовательных отношений, работников </w:t>
      </w:r>
      <w:r w:rsidR="00DD065F">
        <w:rPr>
          <w:rFonts w:eastAsia="Arial CYR" w:cs="Arial CYR"/>
          <w:sz w:val="24"/>
          <w:szCs w:val="24"/>
        </w:rPr>
        <w:t>НОУ УЦ Прометей</w:t>
      </w:r>
      <w:r w:rsidRPr="00883A94">
        <w:rPr>
          <w:rFonts w:eastAsia="Arial CYR" w:cs="Arial CYR"/>
          <w:sz w:val="24"/>
          <w:szCs w:val="24"/>
        </w:rPr>
        <w:t xml:space="preserve"> определяются действующим законодательством Российской Федерации, локальными нормативными актами </w:t>
      </w:r>
      <w:r w:rsidR="00DD065F">
        <w:rPr>
          <w:rFonts w:eastAsia="Arial CYR" w:cs="Arial CYR"/>
          <w:sz w:val="24"/>
          <w:szCs w:val="24"/>
        </w:rPr>
        <w:t>НОУ УЦ Прометей</w:t>
      </w:r>
      <w:r w:rsidRPr="00883A94">
        <w:rPr>
          <w:rFonts w:eastAsia="Arial CYR" w:cs="Arial CYR"/>
          <w:sz w:val="24"/>
          <w:szCs w:val="24"/>
        </w:rPr>
        <w:t xml:space="preserve">, договором. </w:t>
      </w:r>
    </w:p>
    <w:p w:rsidR="00E67EDB" w:rsidRDefault="00E67EDB" w:rsidP="00883A94">
      <w:pPr>
        <w:spacing w:after="0"/>
        <w:ind w:firstLine="284"/>
      </w:pPr>
      <w:bookmarkStart w:id="0" w:name="_GoBack"/>
      <w:bookmarkEnd w:id="0"/>
    </w:p>
    <w:sectPr w:rsidR="00E67EDB" w:rsidSect="00883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94"/>
    <w:rsid w:val="00883A94"/>
    <w:rsid w:val="00DD065F"/>
    <w:rsid w:val="00E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sash</cp:lastModifiedBy>
  <cp:revision>2</cp:revision>
  <dcterms:created xsi:type="dcterms:W3CDTF">2016-08-10T09:31:00Z</dcterms:created>
  <dcterms:modified xsi:type="dcterms:W3CDTF">2016-08-10T09:31:00Z</dcterms:modified>
</cp:coreProperties>
</file>